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77914D2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179CDB2F"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bookmarkStart w:id="0" w:name="_GoBack"/>
            <w:bookmarkEnd w:id="0"/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72FE7833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1C4A8C8B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hint="eastAsia" w:eastAsia="黑体"/>
                <w:bCs/>
                <w:szCs w:val="32"/>
              </w:rPr>
              <w:t>6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hint="eastAsia" w:eastAsia="黑体"/>
                <w:bCs/>
                <w:szCs w:val="32"/>
              </w:rPr>
              <w:t>2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14:paraId="4424C54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2756363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hint="eastAsia" w:eastAsia="楷体"/>
                <w:spacing w:val="-8"/>
                <w:szCs w:val="32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hint="eastAsia" w:eastAsia="楷体"/>
                <w:spacing w:val="-8"/>
                <w:szCs w:val="32"/>
              </w:rPr>
              <w:t>1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</w:rPr>
              <w:t>1</w:t>
            </w:r>
            <w:r>
              <w:rPr>
                <w:rFonts w:eastAsia="楷体"/>
                <w:spacing w:val="-8"/>
                <w:szCs w:val="32"/>
              </w:rPr>
              <w:t>5日</w:t>
            </w:r>
          </w:p>
        </w:tc>
        <w:tc>
          <w:tcPr>
            <w:tcW w:w="377" w:type="dxa"/>
            <w:vAlign w:val="center"/>
          </w:tcPr>
          <w:p w14:paraId="2C61EF44">
            <w:pPr>
              <w:jc w:val="center"/>
              <w:rPr>
                <w:szCs w:val="32"/>
              </w:rPr>
            </w:pPr>
          </w:p>
        </w:tc>
      </w:tr>
    </w:tbl>
    <w:p w14:paraId="51B09912">
      <w:pPr>
        <w:rPr>
          <w:rFonts w:ascii="楷体" w:hAnsi="楷体" w:eastAsia="楷体"/>
          <w:b/>
          <w:bCs/>
          <w:color w:val="000000"/>
          <w:szCs w:val="32"/>
        </w:rPr>
      </w:pPr>
    </w:p>
    <w:p w14:paraId="7EED196F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</w:rPr>
        <w:t>1月1</w:t>
      </w:r>
      <w:r>
        <w:rPr>
          <w:rFonts w:eastAsia="仿宋"/>
          <w:szCs w:val="32"/>
        </w:rPr>
        <w:t>5</w:t>
      </w:r>
      <w:r>
        <w:rPr>
          <w:rFonts w:hint="eastAsia" w:eastAsia="仿宋"/>
          <w:szCs w:val="32"/>
        </w:rPr>
        <w:t>日，物联网学院党委召开了2026年第2次会议，会议由学院党委书记邓艳华主持。参加会议的有：学院党委书记邓艳华，党委副书记、院长赵海涛，党委副书记、副院长邓艳（线上参会），党委委员、副院长苗立志、解相朋（线上参会），党委委员代海波、亓晋（线上参会）。学院办公室主任胡文龙列席会议。</w:t>
      </w:r>
    </w:p>
    <w:p w14:paraId="68F5A59E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F4259EC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r>
        <w:rPr>
          <w:rFonts w:hint="eastAsia" w:eastAsia="仿宋"/>
          <w:szCs w:val="32"/>
        </w:rPr>
        <w:t>学习习近平总书记重要思想</w:t>
      </w:r>
    </w:p>
    <w:p w14:paraId="6B10FD1D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</w:rPr>
        <w:t>议题二：审定学院2025年度民主生活会实施方案</w:t>
      </w:r>
    </w:p>
    <w:p w14:paraId="63AD4968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议题三：研究系主任的任免决定</w:t>
      </w:r>
    </w:p>
    <w:p w14:paraId="04DD644F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议题四：审议2024-2025学年专任教师绩效考核结果</w:t>
      </w:r>
    </w:p>
    <w:p w14:paraId="2482F4ED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</w:p>
    <w:p w14:paraId="0F8EC6F3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" w:hAnsi="仿宋" w:eastAsia="仿宋"/>
          <w:szCs w:val="32"/>
        </w:rPr>
      </w:pPr>
    </w:p>
    <w:p w14:paraId="68E78A58"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>
      <w:pPr>
        <w:wordWrap w:val="0"/>
        <w:adjustRightInd w:val="0"/>
        <w:snapToGrid w:val="0"/>
        <w:spacing w:line="560" w:lineRule="exact"/>
        <w:ind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</w:rPr>
        <w:t>6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</w:rPr>
        <w:t>1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</w:rPr>
        <w:t>1</w:t>
      </w:r>
      <w:r>
        <w:rPr>
          <w:rFonts w:eastAsia="仿宋"/>
          <w:szCs w:val="32"/>
        </w:rPr>
        <w:t>5日</w:t>
      </w:r>
      <w:r>
        <w:rPr>
          <w:rFonts w:hint="eastAsia" w:eastAsia="仿宋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 w14:paraId="454D015B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 w14:paraId="3639E18B"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 w14:paraId="658E5109"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 w14:paraId="099B6006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28BF75D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86800"/>
    <w:rsid w:val="0009031C"/>
    <w:rsid w:val="0009685D"/>
    <w:rsid w:val="000A3400"/>
    <w:rsid w:val="000A6D6E"/>
    <w:rsid w:val="000C2B9A"/>
    <w:rsid w:val="000C3D6A"/>
    <w:rsid w:val="000D0534"/>
    <w:rsid w:val="000F1D1C"/>
    <w:rsid w:val="00131225"/>
    <w:rsid w:val="001540EF"/>
    <w:rsid w:val="00171F58"/>
    <w:rsid w:val="001809E4"/>
    <w:rsid w:val="00192664"/>
    <w:rsid w:val="00192B18"/>
    <w:rsid w:val="001E767D"/>
    <w:rsid w:val="00207707"/>
    <w:rsid w:val="00242B2B"/>
    <w:rsid w:val="002430FF"/>
    <w:rsid w:val="00247C15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2C79"/>
    <w:rsid w:val="003E511A"/>
    <w:rsid w:val="003F28FB"/>
    <w:rsid w:val="00404EDB"/>
    <w:rsid w:val="00412ACE"/>
    <w:rsid w:val="00416A02"/>
    <w:rsid w:val="00435630"/>
    <w:rsid w:val="004548CE"/>
    <w:rsid w:val="004E5423"/>
    <w:rsid w:val="004F46DE"/>
    <w:rsid w:val="0050409D"/>
    <w:rsid w:val="00526591"/>
    <w:rsid w:val="0053708F"/>
    <w:rsid w:val="005476BB"/>
    <w:rsid w:val="00547C7A"/>
    <w:rsid w:val="00551065"/>
    <w:rsid w:val="00553DD8"/>
    <w:rsid w:val="00554CD3"/>
    <w:rsid w:val="005604D7"/>
    <w:rsid w:val="00574512"/>
    <w:rsid w:val="00595DEF"/>
    <w:rsid w:val="005A1B4C"/>
    <w:rsid w:val="005B1F8D"/>
    <w:rsid w:val="005F4ABB"/>
    <w:rsid w:val="00603F40"/>
    <w:rsid w:val="00626B1B"/>
    <w:rsid w:val="00627A60"/>
    <w:rsid w:val="00636E3D"/>
    <w:rsid w:val="0067244F"/>
    <w:rsid w:val="006852B9"/>
    <w:rsid w:val="006915FF"/>
    <w:rsid w:val="006975D4"/>
    <w:rsid w:val="006B3E93"/>
    <w:rsid w:val="006B7CE2"/>
    <w:rsid w:val="006D5F54"/>
    <w:rsid w:val="006D6C25"/>
    <w:rsid w:val="006D7543"/>
    <w:rsid w:val="006F51BC"/>
    <w:rsid w:val="0072511F"/>
    <w:rsid w:val="00765A6E"/>
    <w:rsid w:val="007924C3"/>
    <w:rsid w:val="007A2B7B"/>
    <w:rsid w:val="007C1330"/>
    <w:rsid w:val="007D41EA"/>
    <w:rsid w:val="007E2037"/>
    <w:rsid w:val="007E6694"/>
    <w:rsid w:val="007F4EC8"/>
    <w:rsid w:val="0083344B"/>
    <w:rsid w:val="00834E2E"/>
    <w:rsid w:val="008366CA"/>
    <w:rsid w:val="008376DC"/>
    <w:rsid w:val="00866AF8"/>
    <w:rsid w:val="008757EE"/>
    <w:rsid w:val="008A57E5"/>
    <w:rsid w:val="008B3C20"/>
    <w:rsid w:val="008C31C6"/>
    <w:rsid w:val="008D11F2"/>
    <w:rsid w:val="008E4E90"/>
    <w:rsid w:val="00905440"/>
    <w:rsid w:val="00914374"/>
    <w:rsid w:val="00923922"/>
    <w:rsid w:val="009364EA"/>
    <w:rsid w:val="009700E9"/>
    <w:rsid w:val="0099431F"/>
    <w:rsid w:val="009C43F5"/>
    <w:rsid w:val="009D5344"/>
    <w:rsid w:val="009E0C8C"/>
    <w:rsid w:val="009E7E9C"/>
    <w:rsid w:val="009F2468"/>
    <w:rsid w:val="00A03958"/>
    <w:rsid w:val="00A057F4"/>
    <w:rsid w:val="00A0764D"/>
    <w:rsid w:val="00A32C7F"/>
    <w:rsid w:val="00A377B9"/>
    <w:rsid w:val="00A82F67"/>
    <w:rsid w:val="00AA04A4"/>
    <w:rsid w:val="00AB49CB"/>
    <w:rsid w:val="00AD598E"/>
    <w:rsid w:val="00B03595"/>
    <w:rsid w:val="00B07070"/>
    <w:rsid w:val="00B63F19"/>
    <w:rsid w:val="00B64105"/>
    <w:rsid w:val="00B73558"/>
    <w:rsid w:val="00BD5C56"/>
    <w:rsid w:val="00BE012F"/>
    <w:rsid w:val="00BE4BE8"/>
    <w:rsid w:val="00BF1DEF"/>
    <w:rsid w:val="00BF731A"/>
    <w:rsid w:val="00C20404"/>
    <w:rsid w:val="00C33469"/>
    <w:rsid w:val="00C82FAA"/>
    <w:rsid w:val="00C97E16"/>
    <w:rsid w:val="00CA296E"/>
    <w:rsid w:val="00CA2C13"/>
    <w:rsid w:val="00CC004E"/>
    <w:rsid w:val="00CE7B5B"/>
    <w:rsid w:val="00D036ED"/>
    <w:rsid w:val="00D065AF"/>
    <w:rsid w:val="00D168A4"/>
    <w:rsid w:val="00D25097"/>
    <w:rsid w:val="00D30E54"/>
    <w:rsid w:val="00D362E7"/>
    <w:rsid w:val="00D47326"/>
    <w:rsid w:val="00D54C1A"/>
    <w:rsid w:val="00D76C08"/>
    <w:rsid w:val="00DA6144"/>
    <w:rsid w:val="00DA66E3"/>
    <w:rsid w:val="00DB2FD0"/>
    <w:rsid w:val="00DD2A35"/>
    <w:rsid w:val="00E1298F"/>
    <w:rsid w:val="00E72579"/>
    <w:rsid w:val="00E95E64"/>
    <w:rsid w:val="00EA2674"/>
    <w:rsid w:val="00EA4100"/>
    <w:rsid w:val="00EA5F72"/>
    <w:rsid w:val="00ED4288"/>
    <w:rsid w:val="00ED60A8"/>
    <w:rsid w:val="00EE112B"/>
    <w:rsid w:val="00EE7119"/>
    <w:rsid w:val="00F0687D"/>
    <w:rsid w:val="00F15145"/>
    <w:rsid w:val="00F269F5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B0F6FA3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292</Characters>
  <Lines>2</Lines>
  <Paragraphs>1</Paragraphs>
  <TotalTime>0</TotalTime>
  <ScaleCrop>false</ScaleCrop>
  <LinksUpToDate>false</LinksUpToDate>
  <CharactersWithSpaces>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2026-06-01T08:09:35Z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