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eastAsia="黑体"/>
                <w:bCs/>
              </w:rPr>
              <w:t>9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ascii="仿宋_GB2312"/>
                <w:spacing w:val="-8"/>
                <w:sz w:val="30"/>
                <w:szCs w:val="30"/>
              </w:rPr>
              <w:t>4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月</w:t>
            </w:r>
            <w:r>
              <w:rPr>
                <w:rFonts w:ascii="仿宋_GB2312"/>
                <w:spacing w:val="-8"/>
                <w:sz w:val="30"/>
                <w:szCs w:val="30"/>
              </w:rPr>
              <w:t>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4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日上午，物联网学院党委召开了202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第9</w:t>
      </w:r>
      <w:r>
        <w:rPr>
          <w:rFonts w:hint="eastAsia" w:ascii="仿宋_GB2312" w:hAnsi="仿宋"/>
          <w:sz w:val="28"/>
          <w:szCs w:val="28"/>
        </w:rPr>
        <w:t>次会议，会议由院党委书记邓艳华主持。出席会议的有：党委书记邓艳华，院长兼党委副书记张登银，党委副书记、副院长徐欣娅，副院长兼党委委员潘甦，副院长兼党委委员陆音，副院长解相朋。办公室主任胡文龙、党委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议题一：审议院党委发〔2023〕3号文件《关于成立物联网学院党委巡察整改工作领导小组的通知》；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议题二：讨论领导班子巡察整改专题民主生活会方案；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议题三：传达《关于进一步加强和规范廉政风险点排查防控管理监督工作的通知》（校纪办发〔2023〕3号）文件精神；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议题四：传达《关于印发&lt;南京邮电大学2023年度“校园廉洁文化月”实施方案&gt;的通知》（校纪发〔2023〕4号）文件精神；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议题五：审议2022年度校先进工作者和2021-2022年度校先进集体推荐评选名单。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6609"/>
    <w:rsid w:val="002072B8"/>
    <w:rsid w:val="0020771F"/>
    <w:rsid w:val="00235DA2"/>
    <w:rsid w:val="00261C71"/>
    <w:rsid w:val="002A4836"/>
    <w:rsid w:val="002B039C"/>
    <w:rsid w:val="002D6EB3"/>
    <w:rsid w:val="00300004"/>
    <w:rsid w:val="00311B1B"/>
    <w:rsid w:val="003400C8"/>
    <w:rsid w:val="00361B10"/>
    <w:rsid w:val="0037353D"/>
    <w:rsid w:val="00373C30"/>
    <w:rsid w:val="00374DF5"/>
    <w:rsid w:val="00380C57"/>
    <w:rsid w:val="0038244F"/>
    <w:rsid w:val="003852EA"/>
    <w:rsid w:val="003A3F93"/>
    <w:rsid w:val="003B2448"/>
    <w:rsid w:val="003C014D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32C34"/>
    <w:rsid w:val="00550829"/>
    <w:rsid w:val="00561821"/>
    <w:rsid w:val="005702EA"/>
    <w:rsid w:val="00594579"/>
    <w:rsid w:val="0059591E"/>
    <w:rsid w:val="005B4AC7"/>
    <w:rsid w:val="005E50A8"/>
    <w:rsid w:val="005E66BB"/>
    <w:rsid w:val="00611468"/>
    <w:rsid w:val="00661CDA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A25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0826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95759"/>
    <w:rsid w:val="00CB1CD0"/>
    <w:rsid w:val="00CD7281"/>
    <w:rsid w:val="00CF18FE"/>
    <w:rsid w:val="00CF1912"/>
    <w:rsid w:val="00CF5A5C"/>
    <w:rsid w:val="00D47123"/>
    <w:rsid w:val="00D55012"/>
    <w:rsid w:val="00D74DB0"/>
    <w:rsid w:val="00D917DE"/>
    <w:rsid w:val="00DA1BC6"/>
    <w:rsid w:val="00DE613E"/>
    <w:rsid w:val="00DE7423"/>
    <w:rsid w:val="00DF53FC"/>
    <w:rsid w:val="00E01EB5"/>
    <w:rsid w:val="00E21D87"/>
    <w:rsid w:val="00E5441E"/>
    <w:rsid w:val="00E71351"/>
    <w:rsid w:val="00E75432"/>
    <w:rsid w:val="00EA0A9B"/>
    <w:rsid w:val="00F00A89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5AE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401</Characters>
  <Lines>3</Lines>
  <Paragraphs>1</Paragraphs>
  <TotalTime>140</TotalTime>
  <ScaleCrop>false</ScaleCrop>
  <LinksUpToDate>false</LinksUpToDate>
  <CharactersWithSpaces>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2023-12-01T02:21:55Z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5B1D7B847C3840DAA450814303B13CF7_12</vt:lpwstr>
  </property>
</Properties>
</file>