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1EF9C869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AB04C9">
              <w:rPr>
                <w:rFonts w:eastAsia="黑体" w:hint="eastAsia"/>
                <w:bCs/>
                <w:sz w:val="32"/>
                <w:szCs w:val="32"/>
              </w:rPr>
              <w:t>6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6225B975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93809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AB04C9">
              <w:rPr>
                <w:rFonts w:eastAsia="楷体" w:hint="eastAsia"/>
                <w:spacing w:val="-8"/>
                <w:sz w:val="32"/>
                <w:szCs w:val="32"/>
              </w:rPr>
              <w:t>18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DA937DF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B04C9">
        <w:rPr>
          <w:rFonts w:asciiTheme="minorHAnsi" w:eastAsia="仿宋" w:hAnsiTheme="minorHAnsi" w:cstheme="minorBidi" w:hint="eastAsia"/>
          <w:sz w:val="32"/>
          <w:szCs w:val="32"/>
        </w:rPr>
        <w:t>18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AB04C9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A9C7B1A" w14:textId="77777777" w:rsidR="00AB04C9" w:rsidRDefault="00B47ADD" w:rsidP="00AB04C9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98120585"/>
      <w:r w:rsidR="00AB04C9" w:rsidRPr="00AC7D68">
        <w:rPr>
          <w:rFonts w:eastAsia="仿宋" w:hint="eastAsia"/>
          <w:b/>
          <w:bCs/>
          <w:sz w:val="32"/>
          <w:szCs w:val="32"/>
        </w:rPr>
        <w:t>审定</w:t>
      </w:r>
      <w:bookmarkStart w:id="1" w:name="_Hlk198134024"/>
      <w:r w:rsidR="00AB04C9" w:rsidRPr="00AC7D68">
        <w:rPr>
          <w:rFonts w:eastAsia="仿宋" w:hint="eastAsia"/>
          <w:b/>
          <w:bCs/>
          <w:sz w:val="32"/>
          <w:szCs w:val="32"/>
        </w:rPr>
        <w:t>高层次人才中期</w:t>
      </w:r>
      <w:r w:rsidR="00AB04C9" w:rsidRPr="00AC7D68">
        <w:rPr>
          <w:rFonts w:eastAsia="仿宋" w:hint="eastAsia"/>
          <w:b/>
          <w:bCs/>
          <w:sz w:val="32"/>
          <w:szCs w:val="32"/>
        </w:rPr>
        <w:t>/</w:t>
      </w:r>
      <w:r w:rsidR="00AB04C9" w:rsidRPr="00AC7D68">
        <w:rPr>
          <w:rFonts w:eastAsia="仿宋" w:hint="eastAsia"/>
          <w:b/>
          <w:bCs/>
          <w:sz w:val="32"/>
          <w:szCs w:val="32"/>
        </w:rPr>
        <w:t>期满考核</w:t>
      </w:r>
      <w:bookmarkEnd w:id="1"/>
    </w:p>
    <w:p w14:paraId="36594FB4" w14:textId="77777777" w:rsidR="00AB04C9" w:rsidRDefault="00AB04C9" w:rsidP="00AB04C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会议听取了学院办公室胡文龙关于</w:t>
      </w:r>
      <w:r w:rsidRPr="00AC7D68">
        <w:rPr>
          <w:rFonts w:eastAsia="仿宋" w:hint="eastAsia"/>
          <w:sz w:val="32"/>
          <w:szCs w:val="32"/>
        </w:rPr>
        <w:t>高层次人才中期</w:t>
      </w:r>
      <w:r w:rsidRPr="00AC7D68">
        <w:rPr>
          <w:rFonts w:eastAsia="仿宋" w:hint="eastAsia"/>
          <w:sz w:val="32"/>
          <w:szCs w:val="32"/>
        </w:rPr>
        <w:t>/</w:t>
      </w:r>
      <w:r w:rsidRPr="00AC7D68">
        <w:rPr>
          <w:rFonts w:eastAsia="仿宋" w:hint="eastAsia"/>
          <w:sz w:val="32"/>
          <w:szCs w:val="32"/>
        </w:rPr>
        <w:t>期满考核</w:t>
      </w:r>
      <w:r w:rsidRPr="00E567A6">
        <w:rPr>
          <w:rFonts w:eastAsia="仿宋" w:hint="eastAsia"/>
          <w:sz w:val="32"/>
          <w:szCs w:val="32"/>
        </w:rPr>
        <w:t>的情况</w:t>
      </w:r>
      <w:r>
        <w:rPr>
          <w:rFonts w:eastAsia="仿宋" w:hint="eastAsia"/>
          <w:sz w:val="32"/>
          <w:szCs w:val="32"/>
        </w:rPr>
        <w:t>说明</w:t>
      </w:r>
      <w:r w:rsidRPr="00E567A6">
        <w:rPr>
          <w:rFonts w:eastAsia="仿宋" w:hint="eastAsia"/>
          <w:sz w:val="32"/>
          <w:szCs w:val="32"/>
        </w:rPr>
        <w:t>。</w:t>
      </w:r>
      <w:bookmarkEnd w:id="0"/>
    </w:p>
    <w:p w14:paraId="50C9E2A7" w14:textId="226C788C" w:rsidR="00226421" w:rsidRDefault="00B145AE" w:rsidP="00AB04C9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C0EC5CC" w14:textId="77777777" w:rsidR="00AB04C9" w:rsidRDefault="00B47ADD" w:rsidP="00AB04C9">
      <w:pPr>
        <w:ind w:firstLineChars="200" w:firstLine="643"/>
        <w:rPr>
          <w:rFonts w:eastAsia="仿宋" w:hint="eastAsia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2" w:name="_Hlk198041915"/>
      <w:bookmarkStart w:id="3" w:name="_Hlk198131629"/>
      <w:r w:rsidR="00AB04C9" w:rsidRPr="00AC7D68">
        <w:rPr>
          <w:rFonts w:eastAsia="仿宋" w:hint="eastAsia"/>
          <w:b/>
          <w:bCs/>
          <w:sz w:val="32"/>
          <w:szCs w:val="32"/>
        </w:rPr>
        <w:t>审定引进兼职教授</w:t>
      </w:r>
      <w:r w:rsidR="00AB04C9" w:rsidRPr="004124A3">
        <w:rPr>
          <w:rFonts w:eastAsia="仿宋" w:hint="eastAsia"/>
          <w:b/>
          <w:bCs/>
          <w:sz w:val="32"/>
          <w:szCs w:val="32"/>
        </w:rPr>
        <w:t xml:space="preserve">  </w:t>
      </w:r>
    </w:p>
    <w:p w14:paraId="3C275D11" w14:textId="77777777" w:rsidR="00AB04C9" w:rsidRDefault="00AB04C9" w:rsidP="00AB04C9">
      <w:pPr>
        <w:ind w:firstLineChars="200" w:firstLine="640"/>
        <w:rPr>
          <w:rFonts w:eastAsia="仿宋"/>
          <w:sz w:val="32"/>
          <w:szCs w:val="32"/>
        </w:rPr>
      </w:pPr>
      <w:bookmarkStart w:id="4" w:name="_Hlk198120607"/>
      <w:bookmarkEnd w:id="2"/>
      <w:r>
        <w:rPr>
          <w:rFonts w:eastAsia="仿宋" w:hint="eastAsia"/>
          <w:sz w:val="32"/>
          <w:szCs w:val="32"/>
        </w:rPr>
        <w:t>会议听取了学院办公室主任胡文龙关于引进兼职教授的情</w:t>
      </w:r>
      <w:r w:rsidRPr="00E239B7">
        <w:rPr>
          <w:rFonts w:eastAsia="仿宋" w:hint="eastAsia"/>
          <w:sz w:val="32"/>
          <w:szCs w:val="32"/>
        </w:rPr>
        <w:t>况说明。</w:t>
      </w:r>
      <w:bookmarkEnd w:id="3"/>
      <w:bookmarkEnd w:id="4"/>
    </w:p>
    <w:p w14:paraId="796261F7" w14:textId="6C3B5B38" w:rsidR="00B47ADD" w:rsidRDefault="00B47ADD" w:rsidP="00AB04C9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F96B7A9" w14:textId="4201C86A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1B25F83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AB04C9">
        <w:rPr>
          <w:rFonts w:asciiTheme="minorHAnsi" w:eastAsia="仿宋" w:hAnsiTheme="minorHAnsi" w:cstheme="minorBidi" w:hint="eastAsia"/>
          <w:sz w:val="32"/>
          <w:szCs w:val="32"/>
        </w:rPr>
        <w:t>十八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5759" w14:textId="77777777" w:rsidR="00C75364" w:rsidRDefault="00C75364" w:rsidP="00EB1079">
      <w:r>
        <w:separator/>
      </w:r>
    </w:p>
  </w:endnote>
  <w:endnote w:type="continuationSeparator" w:id="0">
    <w:p w14:paraId="644D257E" w14:textId="77777777" w:rsidR="00C75364" w:rsidRDefault="00C75364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EEBE" w14:textId="77777777" w:rsidR="00C75364" w:rsidRDefault="00C75364" w:rsidP="00EB1079">
      <w:r>
        <w:separator/>
      </w:r>
    </w:p>
  </w:footnote>
  <w:footnote w:type="continuationSeparator" w:id="0">
    <w:p w14:paraId="2D4AABC9" w14:textId="77777777" w:rsidR="00C75364" w:rsidRDefault="00C75364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1</Pages>
  <Words>159</Words>
  <Characters>172</Characters>
  <Application>Microsoft Office Word</Application>
  <DocSecurity>0</DocSecurity>
  <Lines>12</Lines>
  <Paragraphs>12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276</cp:revision>
  <cp:lastPrinted>2020-09-17T06:15:00Z</cp:lastPrinted>
  <dcterms:created xsi:type="dcterms:W3CDTF">2019-04-12T03:38:00Z</dcterms:created>
  <dcterms:modified xsi:type="dcterms:W3CDTF">2025-05-14T09:06:00Z</dcterms:modified>
</cp:coreProperties>
</file>